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49" w:rsidRPr="00277697" w:rsidRDefault="000C0149">
      <w:pPr>
        <w:rPr>
          <w:b/>
          <w:sz w:val="24"/>
        </w:rPr>
      </w:pPr>
    </w:p>
    <w:p w:rsidR="00277697" w:rsidRPr="00277697" w:rsidRDefault="00277697" w:rsidP="00277697">
      <w:pPr>
        <w:jc w:val="center"/>
        <w:rPr>
          <w:b/>
          <w:sz w:val="24"/>
          <w:u w:val="single"/>
        </w:rPr>
      </w:pPr>
      <w:r w:rsidRPr="00277697">
        <w:rPr>
          <w:b/>
          <w:sz w:val="24"/>
          <w:u w:val="single"/>
        </w:rPr>
        <w:t>Vyjadrenie</w:t>
      </w:r>
      <w:r w:rsidR="005E595B">
        <w:rPr>
          <w:b/>
          <w:sz w:val="24"/>
          <w:u w:val="single"/>
        </w:rPr>
        <w:t xml:space="preserve"> predsedníctva</w:t>
      </w:r>
      <w:r w:rsidRPr="00277697">
        <w:rPr>
          <w:b/>
          <w:sz w:val="24"/>
          <w:u w:val="single"/>
        </w:rPr>
        <w:t xml:space="preserve"> Študentskej rady vysokých škôl k uzneseniu Rady vysokých škôl</w:t>
      </w:r>
    </w:p>
    <w:p w:rsidR="00277697" w:rsidRPr="00277697" w:rsidRDefault="00277697" w:rsidP="00277697">
      <w:pPr>
        <w:jc w:val="center"/>
        <w:rPr>
          <w:color w:val="002060"/>
          <w:u w:val="single"/>
        </w:rPr>
      </w:pPr>
    </w:p>
    <w:p w:rsidR="00595680" w:rsidRDefault="00595680" w:rsidP="00277697">
      <w:pPr>
        <w:jc w:val="both"/>
      </w:pPr>
      <w:r>
        <w:t>Dňa 1.1</w:t>
      </w:r>
      <w:r w:rsidR="0089327E">
        <w:t xml:space="preserve">2.2015  na riadnom zasadnutí Rady vysokých škôl plénum jednohlasne schválilo uznesenie, podľa ktorého sa Rada vysokých škôl, ako jedna z troch </w:t>
      </w:r>
      <w:r w:rsidR="00277697">
        <w:t xml:space="preserve">reprezentácií vysokých škôl  (zákon č.131/2002, </w:t>
      </w:r>
      <w:r w:rsidR="00277697" w:rsidRPr="00277697">
        <w:rPr>
          <w:rFonts w:ascii="Arial" w:hAnsi="Arial" w:cs="Arial"/>
        </w:rPr>
        <w:t>§</w:t>
      </w:r>
      <w:r w:rsidR="00277697">
        <w:rPr>
          <w:rFonts w:ascii="Arial" w:hAnsi="Arial" w:cs="Arial"/>
        </w:rPr>
        <w:t xml:space="preserve"> </w:t>
      </w:r>
      <w:r w:rsidR="000C0149">
        <w:t>107) odmieta vyjadriť k návrhu m</w:t>
      </w:r>
      <w:r w:rsidR="0089327E">
        <w:t>etodiky rozpisu financií pre verejné vysok</w:t>
      </w:r>
      <w:r w:rsidR="00332B91">
        <w:t xml:space="preserve">é </w:t>
      </w:r>
      <w:r w:rsidR="00C158AD">
        <w:t>školy,</w:t>
      </w:r>
      <w:r w:rsidR="00442D98">
        <w:t xml:space="preserve"> (</w:t>
      </w:r>
      <w:r w:rsidR="00277697">
        <w:t>viď</w:t>
      </w:r>
      <w:r w:rsidR="00442D98">
        <w:t xml:space="preserve">. Príloha, uznesenie č.3) </w:t>
      </w:r>
    </w:p>
    <w:p w:rsidR="00C158AD" w:rsidRPr="00277697" w:rsidRDefault="00C158AD" w:rsidP="00277697">
      <w:pPr>
        <w:jc w:val="both"/>
        <w:rPr>
          <w:u w:val="single"/>
        </w:rPr>
      </w:pPr>
      <w:r w:rsidRPr="00277697">
        <w:rPr>
          <w:u w:val="single"/>
        </w:rPr>
        <w:t>Stanovisko predsedníctva Študentskej rady vysokých škôl</w:t>
      </w:r>
    </w:p>
    <w:p w:rsidR="00C158AD" w:rsidRDefault="00C158AD" w:rsidP="00277697">
      <w:pPr>
        <w:jc w:val="both"/>
      </w:pPr>
      <w:r>
        <w:t xml:space="preserve">Ako predsedníctvo ŠRVŠ sa plne stotožňujeme s uznesením Rady vysokých škôl. </w:t>
      </w:r>
      <w:r w:rsidR="00C1359A">
        <w:t xml:space="preserve">Reprezentácie vysokých škôl každoročne vynaložia </w:t>
      </w:r>
      <w:r w:rsidR="000C0149">
        <w:t>množstvo energie a času na precízne pripomienkovanie m</w:t>
      </w:r>
      <w:r w:rsidR="00C1359A">
        <w:t>etodiky,</w:t>
      </w:r>
      <w:r w:rsidR="00442D98">
        <w:t xml:space="preserve"> no ich pripomienky </w:t>
      </w:r>
      <w:r w:rsidR="00C1359A">
        <w:t xml:space="preserve">sú dlhodobo nerešpektované zo strany Ministerstva, dokonca ignorované, bez akéhokoľvek vysvetlenia. </w:t>
      </w:r>
    </w:p>
    <w:p w:rsidR="00840508" w:rsidRDefault="00CC5631" w:rsidP="00277697">
      <w:pPr>
        <w:jc w:val="both"/>
      </w:pPr>
      <w:r>
        <w:t>Tento krok</w:t>
      </w:r>
      <w:r w:rsidR="00B6067A">
        <w:t xml:space="preserve"> považujeme za prostriedok k dosiahnutiu rešpektovaného postavenia, ktoré nám ako najvyšším orgánom reprezentácie VŠ na </w:t>
      </w:r>
      <w:r w:rsidR="002541BB">
        <w:t>SR</w:t>
      </w:r>
      <w:r w:rsidR="00B6067A">
        <w:t xml:space="preserve"> prislúcha. Našim spoločným hlavným cieľom je praktická realizácia prísľubov ministerstva a konkrétne riešenia problémov vo financovaní vysokého školstva, ktoré reflektujú posledné diskusie a prezentované požiadavky reprezentácie VŠ a celkové navýšenie </w:t>
      </w:r>
      <w:r w:rsidR="00840508">
        <w:t>podielu výdavkov na VVŠ z H</w:t>
      </w:r>
      <w:bookmarkStart w:id="0" w:name="_GoBack"/>
      <w:bookmarkEnd w:id="0"/>
      <w:r w:rsidR="00840508">
        <w:t>DP SR</w:t>
      </w:r>
      <w:r w:rsidR="00B6067A">
        <w:t xml:space="preserve"> minimálne na úroveň priemeru krajín V4</w:t>
      </w:r>
      <w:r w:rsidR="002541BB">
        <w:t>.</w:t>
      </w:r>
    </w:p>
    <w:p w:rsidR="00840508" w:rsidRDefault="00840508" w:rsidP="00277697">
      <w:pPr>
        <w:jc w:val="both"/>
      </w:pPr>
      <w:r>
        <w:t xml:space="preserve">Je mimoriadne dôležité, aby reprezentácie vysokých škôl spoločne poukázali na problémy, na ktorých sa zhodnú, a uvedené dôvody sú práve takými. Preto dúfame, že </w:t>
      </w:r>
      <w:r w:rsidR="0034052B">
        <w:t xml:space="preserve">sa </w:t>
      </w:r>
      <w:r w:rsidR="00917A43">
        <w:t>aj Slovenská r</w:t>
      </w:r>
      <w:r>
        <w:t xml:space="preserve">ektorská konferencia </w:t>
      </w:r>
      <w:r w:rsidR="0034052B">
        <w:t>pripojí k iniciatíve RVŠ a predsedníctva ŠRVŠ</w:t>
      </w:r>
      <w:r>
        <w:t xml:space="preserve">, ktorá má byť jasným signálom nespokojnosti. </w:t>
      </w:r>
      <w:r w:rsidR="004E2A48">
        <w:t>(SRK sa koná 3.12.2015,  budú prítomní aj predstavitelia RVŠ a ŠRVŠ)</w:t>
      </w:r>
    </w:p>
    <w:p w:rsidR="00442D98" w:rsidRDefault="00442D98"/>
    <w:p w:rsidR="00277697" w:rsidRDefault="00277697"/>
    <w:p w:rsidR="00277697" w:rsidRDefault="00277697"/>
    <w:sectPr w:rsidR="002776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9A" w:rsidRDefault="00F5229A" w:rsidP="00277697">
      <w:pPr>
        <w:spacing w:after="0" w:line="240" w:lineRule="auto"/>
      </w:pPr>
      <w:r>
        <w:separator/>
      </w:r>
    </w:p>
  </w:endnote>
  <w:endnote w:type="continuationSeparator" w:id="0">
    <w:p w:rsidR="00F5229A" w:rsidRDefault="00F5229A" w:rsidP="0027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97" w:rsidRPr="00277697" w:rsidRDefault="00277697" w:rsidP="00277697">
    <w:pPr>
      <w:pStyle w:val="Footer"/>
      <w:jc w:val="center"/>
      <w:rPr>
        <w:color w:val="002060"/>
      </w:rPr>
    </w:pPr>
    <w:r w:rsidRPr="00277697">
      <w:rPr>
        <w:color w:val="002060"/>
      </w:rPr>
      <w:t>Študentská rada vysokých škôl,  Staré grunty 52, 842 44 Bratislava</w:t>
    </w:r>
    <w:r w:rsidRPr="00277697">
      <w:rPr>
        <w:color w:val="002060"/>
      </w:rPr>
      <w:br/>
      <w:t>www.srvs.sk</w:t>
    </w:r>
  </w:p>
  <w:p w:rsidR="00277697" w:rsidRDefault="00277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9A" w:rsidRDefault="00F5229A" w:rsidP="00277697">
      <w:pPr>
        <w:spacing w:after="0" w:line="240" w:lineRule="auto"/>
      </w:pPr>
      <w:r>
        <w:separator/>
      </w:r>
    </w:p>
  </w:footnote>
  <w:footnote w:type="continuationSeparator" w:id="0">
    <w:p w:rsidR="00F5229A" w:rsidRDefault="00F5229A" w:rsidP="0027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97" w:rsidRDefault="00277697" w:rsidP="005E595B">
    <w:pPr>
      <w:pStyle w:val="Header"/>
    </w:pPr>
    <w:r>
      <w:rPr>
        <w:noProof/>
        <w:lang w:eastAsia="sk-SK"/>
      </w:rPr>
      <w:drawing>
        <wp:inline distT="0" distB="0" distL="0" distR="0" wp14:anchorId="404E0DE0" wp14:editId="081D6762">
          <wp:extent cx="2334644" cy="13716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9466" cy="138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80"/>
    <w:rsid w:val="00097A4A"/>
    <w:rsid w:val="000C0149"/>
    <w:rsid w:val="002541BB"/>
    <w:rsid w:val="00277697"/>
    <w:rsid w:val="00332B91"/>
    <w:rsid w:val="0034052B"/>
    <w:rsid w:val="003C0C37"/>
    <w:rsid w:val="00442D98"/>
    <w:rsid w:val="004E2A48"/>
    <w:rsid w:val="00595680"/>
    <w:rsid w:val="005A4259"/>
    <w:rsid w:val="005E595B"/>
    <w:rsid w:val="00840508"/>
    <w:rsid w:val="0089327E"/>
    <w:rsid w:val="00917A43"/>
    <w:rsid w:val="009523E7"/>
    <w:rsid w:val="009E3F1F"/>
    <w:rsid w:val="00A6630C"/>
    <w:rsid w:val="00B6067A"/>
    <w:rsid w:val="00BF7D9A"/>
    <w:rsid w:val="00C1359A"/>
    <w:rsid w:val="00C158AD"/>
    <w:rsid w:val="00CC5631"/>
    <w:rsid w:val="00F5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97"/>
  </w:style>
  <w:style w:type="paragraph" w:styleId="Footer">
    <w:name w:val="footer"/>
    <w:basedOn w:val="Normal"/>
    <w:link w:val="FooterChar"/>
    <w:uiPriority w:val="99"/>
    <w:unhideWhenUsed/>
    <w:rsid w:val="0027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97"/>
  </w:style>
  <w:style w:type="character" w:styleId="Strong">
    <w:name w:val="Strong"/>
    <w:basedOn w:val="DefaultParagraphFont"/>
    <w:uiPriority w:val="22"/>
    <w:qFormat/>
    <w:rsid w:val="00277697"/>
    <w:rPr>
      <w:b/>
      <w:bCs/>
    </w:rPr>
  </w:style>
  <w:style w:type="character" w:customStyle="1" w:styleId="apple-converted-space">
    <w:name w:val="apple-converted-space"/>
    <w:basedOn w:val="DefaultParagraphFont"/>
    <w:rsid w:val="00277697"/>
  </w:style>
  <w:style w:type="character" w:styleId="Hyperlink">
    <w:name w:val="Hyperlink"/>
    <w:basedOn w:val="DefaultParagraphFont"/>
    <w:uiPriority w:val="99"/>
    <w:unhideWhenUsed/>
    <w:rsid w:val="00277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97"/>
  </w:style>
  <w:style w:type="paragraph" w:styleId="Footer">
    <w:name w:val="footer"/>
    <w:basedOn w:val="Normal"/>
    <w:link w:val="FooterChar"/>
    <w:uiPriority w:val="99"/>
    <w:unhideWhenUsed/>
    <w:rsid w:val="0027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97"/>
  </w:style>
  <w:style w:type="character" w:styleId="Strong">
    <w:name w:val="Strong"/>
    <w:basedOn w:val="DefaultParagraphFont"/>
    <w:uiPriority w:val="22"/>
    <w:qFormat/>
    <w:rsid w:val="00277697"/>
    <w:rPr>
      <w:b/>
      <w:bCs/>
    </w:rPr>
  </w:style>
  <w:style w:type="character" w:customStyle="1" w:styleId="apple-converted-space">
    <w:name w:val="apple-converted-space"/>
    <w:basedOn w:val="DefaultParagraphFont"/>
    <w:rsid w:val="00277697"/>
  </w:style>
  <w:style w:type="character" w:styleId="Hyperlink">
    <w:name w:val="Hyperlink"/>
    <w:basedOn w:val="DefaultParagraphFont"/>
    <w:uiPriority w:val="99"/>
    <w:unhideWhenUsed/>
    <w:rsid w:val="00277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ValentinoCavalieri</dc:creator>
  <cp:lastModifiedBy>ValentinoCavalieri</cp:lastModifiedBy>
  <cp:revision>8</cp:revision>
  <dcterms:created xsi:type="dcterms:W3CDTF">2015-12-02T12:41:00Z</dcterms:created>
  <dcterms:modified xsi:type="dcterms:W3CDTF">2015-12-02T17:55:00Z</dcterms:modified>
</cp:coreProperties>
</file>