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3" w:rsidRDefault="003A5DF3" w:rsidP="00810EF0">
      <w:pPr>
        <w:jc w:val="both"/>
        <w:rPr>
          <w:rFonts w:eastAsia="Times New Roman" w:cs="Arial"/>
          <w:b/>
          <w:bCs/>
          <w:color w:val="000000"/>
          <w:kern w:val="36"/>
          <w:sz w:val="24"/>
          <w:szCs w:val="24"/>
          <w:lang w:eastAsia="sk-SK"/>
        </w:rPr>
      </w:pPr>
      <w:r>
        <w:rPr>
          <w:rFonts w:eastAsia="Times New Roman" w:cs="Arial"/>
          <w:b/>
          <w:bCs/>
          <w:color w:val="000000"/>
          <w:kern w:val="36"/>
          <w:sz w:val="24"/>
          <w:szCs w:val="24"/>
          <w:lang w:eastAsia="sk-SK"/>
        </w:rPr>
        <w:t xml:space="preserve">Predseda vlády SR pozval na rokovanie prezidenta SRK </w:t>
      </w:r>
    </w:p>
    <w:p w:rsidR="003A5DF3" w:rsidRDefault="003A5DF3" w:rsidP="00810EF0">
      <w:pPr>
        <w:jc w:val="both"/>
        <w:rPr>
          <w:rFonts w:eastAsia="Times New Roman" w:cs="Arial"/>
          <w:b/>
          <w:bCs/>
          <w:color w:val="000000"/>
          <w:kern w:val="36"/>
          <w:sz w:val="24"/>
          <w:szCs w:val="24"/>
          <w:lang w:eastAsia="sk-SK"/>
        </w:rPr>
      </w:pPr>
    </w:p>
    <w:p w:rsidR="003A5DF3" w:rsidRDefault="003A5DF3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Vo štvrtok 10. decembra 2015 sa v priestoroch Úradu vlády SR v Bratislave uskutočnilo stretnutie k aktuálnym otázkam vysokého školstva, ktoré viedol predseda vlády SR Robert Fico spoločne s predsedom NR SR Petrom </w:t>
      </w:r>
      <w:proofErr w:type="spellStart"/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Pellegrinim</w:t>
      </w:r>
      <w:proofErr w:type="spellEnd"/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. </w:t>
      </w:r>
    </w:p>
    <w:p w:rsidR="003A5DF3" w:rsidRDefault="003A5DF3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</w:p>
    <w:p w:rsidR="003A5DF3" w:rsidRDefault="003A5DF3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Pozvanie na rokovanie prijal prezident Slovenskej rektorskej konferencie (SRK) a rektor Technickej univerzity vo Zvolene Rudolf Kropil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. Na rokovaní boli prítomní aj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viceprezident SRK a rektor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Univerzity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Komenského v Bratislave Karol </w:t>
      </w:r>
      <w:proofErr w:type="spellStart"/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Mičieta</w:t>
      </w:r>
      <w:proofErr w:type="spellEnd"/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, viceprezident SRK a rektor Trnavskej univerzity Marek </w:t>
      </w:r>
      <w:proofErr w:type="spellStart"/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Šmid</w:t>
      </w:r>
      <w:proofErr w:type="spellEnd"/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a predsedníčka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Študentskej rady vy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sokých škôl Jana Šmelková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. </w:t>
      </w:r>
    </w:p>
    <w:p w:rsidR="003A5DF3" w:rsidRDefault="003A5DF3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</w:p>
    <w:p w:rsidR="0079653C" w:rsidRDefault="003A5DF3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Na stretnutí bolo dohodnutých niekoľko </w:t>
      </w:r>
      <w:r w:rsidR="0079653C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významných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záverov. Slovenská rektorská konferencia bola požiadaná,</w:t>
      </w:r>
      <w:r w:rsidR="000A6BA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aby vypracovala návrh priorít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 konkrétnych ubytovacích zariadení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verejných vysokých škôl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, ktoré vláda podporí pri rekonštrukcii v rozsahu 50 miliónov eur. Dohodnutá bola aj pomoc vo výške 20 miliónov eur na prí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spevok na ubytovanie študentom 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vysokých škôl. Prezident SRK otvoril aj otázky potrebného dofinancovania vysokých škôl a korekcií pri využívaní štrukturálnych fondov. Predseda vlády SR s predsedom NR SR považujú dofinancovanie rozpočtu za legitímne a dali verejný prísľub na dofinancovanie vysokých škôl</w:t>
      </w:r>
      <w:r w:rsidR="000A6BA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v roku 2016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vo výške</w:t>
      </w:r>
      <w:r w:rsidR="009C274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približne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5 %. Akceptovaná bola aj </w:t>
      </w:r>
      <w:r w:rsidR="000A6BA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požiadavka na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</w:t>
      </w:r>
      <w:r w:rsidR="000A6BA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>riešenie</w:t>
      </w:r>
      <w:r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korekcií</w:t>
      </w:r>
      <w:r w:rsidR="000A6BA2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čerpania eurofondov pre vysoké školy. </w:t>
      </w:r>
    </w:p>
    <w:p w:rsidR="000A6BA2" w:rsidRDefault="000A6BA2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</w:p>
    <w:p w:rsidR="0079653C" w:rsidRDefault="007060B4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  <w:hyperlink r:id="rId6" w:history="1">
        <w:r w:rsidR="0079653C" w:rsidRPr="0079653C">
          <w:rPr>
            <w:rStyle w:val="Hypertextovprepojenie"/>
            <w:rFonts w:eastAsia="Times New Roman" w:cs="Arial"/>
            <w:bCs/>
            <w:kern w:val="36"/>
            <w:sz w:val="24"/>
            <w:szCs w:val="24"/>
            <w:lang w:eastAsia="sk-SK"/>
          </w:rPr>
          <w:t xml:space="preserve">Brífing po rokovaní – výstup prezidenta SRK </w:t>
        </w:r>
        <w:r w:rsidR="0079653C">
          <w:rPr>
            <w:rStyle w:val="Hypertextovprepojenie"/>
            <w:rFonts w:eastAsia="Times New Roman" w:cs="Arial"/>
            <w:bCs/>
            <w:kern w:val="36"/>
            <w:sz w:val="24"/>
            <w:szCs w:val="24"/>
            <w:lang w:eastAsia="sk-SK"/>
          </w:rPr>
          <w:t xml:space="preserve">– </w:t>
        </w:r>
        <w:r w:rsidR="0079653C" w:rsidRPr="0079653C">
          <w:rPr>
            <w:rStyle w:val="Hypertextovprepojenie"/>
            <w:rFonts w:eastAsia="Times New Roman" w:cs="Arial"/>
            <w:bCs/>
            <w:kern w:val="36"/>
            <w:sz w:val="24"/>
            <w:szCs w:val="24"/>
            <w:lang w:eastAsia="sk-SK"/>
          </w:rPr>
          <w:t xml:space="preserve"> 07:30</w:t>
        </w:r>
      </w:hyperlink>
    </w:p>
    <w:p w:rsidR="00DD068A" w:rsidRDefault="007060B4" w:rsidP="00810EF0">
      <w:pPr>
        <w:jc w:val="both"/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</w:pPr>
      <w:hyperlink r:id="rId7" w:history="1">
        <w:r w:rsidR="0079653C" w:rsidRPr="0079653C">
          <w:rPr>
            <w:rStyle w:val="Hypertextovprepojenie"/>
            <w:rFonts w:eastAsia="Times New Roman" w:cs="Arial"/>
            <w:bCs/>
            <w:kern w:val="36"/>
            <w:sz w:val="24"/>
            <w:szCs w:val="24"/>
            <w:lang w:eastAsia="sk-SK"/>
          </w:rPr>
          <w:t xml:space="preserve">Správy TV JOJ: Balíček aj pre vysokoškolákov – 31:55 </w:t>
        </w:r>
      </w:hyperlink>
      <w:r w:rsidR="0079653C">
        <w:rPr>
          <w:rFonts w:eastAsia="Times New Roman" w:cs="Arial"/>
          <w:bCs/>
          <w:color w:val="000000"/>
          <w:kern w:val="36"/>
          <w:sz w:val="24"/>
          <w:szCs w:val="24"/>
          <w:lang w:eastAsia="sk-SK"/>
        </w:rPr>
        <w:t xml:space="preserve"> </w:t>
      </w:r>
    </w:p>
    <w:p w:rsidR="00810EF0" w:rsidRDefault="007060B4" w:rsidP="00810EF0">
      <w:pPr>
        <w:jc w:val="both"/>
        <w:rPr>
          <w:rFonts w:asciiTheme="minorHAnsi" w:hAnsiTheme="minorHAnsi"/>
          <w:sz w:val="24"/>
          <w:szCs w:val="24"/>
        </w:rPr>
      </w:pPr>
      <w:hyperlink r:id="rId8" w:history="1">
        <w:proofErr w:type="spellStart"/>
        <w:r w:rsidR="0079653C" w:rsidRPr="0079653C">
          <w:rPr>
            <w:rStyle w:val="Hypertextovprepojenie"/>
            <w:rFonts w:asciiTheme="minorHAnsi" w:hAnsiTheme="minorHAnsi"/>
            <w:sz w:val="24"/>
            <w:szCs w:val="24"/>
          </w:rPr>
          <w:t>Teraz.sk</w:t>
        </w:r>
        <w:proofErr w:type="spellEnd"/>
        <w:r w:rsidR="0079653C" w:rsidRPr="0079653C">
          <w:rPr>
            <w:rStyle w:val="Hypertextovprepojenie"/>
            <w:rFonts w:asciiTheme="minorHAnsi" w:hAnsiTheme="minorHAnsi"/>
            <w:sz w:val="24"/>
            <w:szCs w:val="24"/>
          </w:rPr>
          <w:t xml:space="preserve"> – Príspevok na rekonštrukciu internátov dostanú len verejné vysoké školy</w:t>
        </w:r>
      </w:hyperlink>
    </w:p>
    <w:p w:rsidR="00810EF0" w:rsidRDefault="00810EF0" w:rsidP="00810EF0">
      <w:pPr>
        <w:rPr>
          <w:rFonts w:asciiTheme="minorHAnsi" w:hAnsiTheme="minorHAnsi"/>
          <w:sz w:val="24"/>
          <w:szCs w:val="24"/>
        </w:rPr>
      </w:pPr>
    </w:p>
    <w:p w:rsidR="00810EF0" w:rsidRDefault="00810EF0" w:rsidP="00810EF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sk-SK"/>
        </w:rPr>
        <w:drawing>
          <wp:inline distT="0" distB="0" distL="0" distR="0" wp14:anchorId="4DDB4A53" wp14:editId="70BF2D56">
            <wp:extent cx="5088835" cy="3385489"/>
            <wp:effectExtent l="0" t="0" r="0" b="5715"/>
            <wp:docPr id="1" name="Obrázok 1" descr="C:\Users\Peter\Desktop\PVL,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\Desktop\PVL,R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35" cy="33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0EF0" w:rsidRPr="00810EF0" w:rsidRDefault="00810EF0" w:rsidP="00810EF0">
      <w:pPr>
        <w:rPr>
          <w:rFonts w:asciiTheme="minorHAnsi" w:hAnsiTheme="minorHAnsi"/>
          <w:sz w:val="24"/>
          <w:szCs w:val="24"/>
        </w:rPr>
      </w:pPr>
      <w:r w:rsidRPr="00810EF0">
        <w:rPr>
          <w:rFonts w:asciiTheme="minorHAnsi" w:hAnsiTheme="minorHAnsi"/>
          <w:sz w:val="20"/>
          <w:szCs w:val="20"/>
        </w:rPr>
        <w:t>Zdroj: Úrad vlády SR</w:t>
      </w:r>
    </w:p>
    <w:p w:rsidR="00810EF0" w:rsidRDefault="00810EF0" w:rsidP="00810EF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sk-SK"/>
        </w:rPr>
        <w:lastRenderedPageBreak/>
        <w:drawing>
          <wp:inline distT="0" distB="0" distL="0" distR="0" wp14:anchorId="713B3E9D" wp14:editId="08DE0F57">
            <wp:extent cx="5088835" cy="2863941"/>
            <wp:effectExtent l="0" t="0" r="0" b="0"/>
            <wp:docPr id="2" name="Obrázok 2" descr="C:\Users\Peter\Desktop\PVL,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er\Desktop\PVL,R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521" cy="286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F0" w:rsidRPr="00810EF0" w:rsidRDefault="00810EF0" w:rsidP="00810EF0">
      <w:pPr>
        <w:rPr>
          <w:rFonts w:asciiTheme="minorHAnsi" w:hAnsiTheme="minorHAnsi"/>
          <w:sz w:val="20"/>
          <w:szCs w:val="20"/>
        </w:rPr>
      </w:pPr>
      <w:r w:rsidRPr="00810EF0">
        <w:rPr>
          <w:rFonts w:asciiTheme="minorHAnsi" w:hAnsiTheme="minorHAnsi"/>
          <w:sz w:val="20"/>
          <w:szCs w:val="20"/>
        </w:rPr>
        <w:t>Zdroj: Úrad vlády SR</w:t>
      </w:r>
    </w:p>
    <w:p w:rsidR="00810EF0" w:rsidRDefault="00810EF0" w:rsidP="00810EF0">
      <w:pPr>
        <w:jc w:val="both"/>
        <w:rPr>
          <w:rFonts w:asciiTheme="minorHAnsi" w:hAnsiTheme="minorHAnsi"/>
          <w:sz w:val="24"/>
          <w:szCs w:val="24"/>
        </w:rPr>
      </w:pPr>
    </w:p>
    <w:p w:rsidR="00810EF0" w:rsidRPr="004215A7" w:rsidRDefault="00810EF0" w:rsidP="00810EF0">
      <w:pPr>
        <w:jc w:val="both"/>
        <w:rPr>
          <w:rFonts w:asciiTheme="minorHAnsi" w:hAnsiTheme="minorHAnsi"/>
          <w:sz w:val="24"/>
          <w:szCs w:val="24"/>
        </w:rPr>
      </w:pPr>
    </w:p>
    <w:sectPr w:rsidR="00810EF0" w:rsidRPr="0042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A7"/>
    <w:rsid w:val="000A6BA2"/>
    <w:rsid w:val="000C7820"/>
    <w:rsid w:val="001D5ECF"/>
    <w:rsid w:val="003A5DF3"/>
    <w:rsid w:val="003A7057"/>
    <w:rsid w:val="003E23D4"/>
    <w:rsid w:val="004215A7"/>
    <w:rsid w:val="005348F7"/>
    <w:rsid w:val="006E1EDF"/>
    <w:rsid w:val="007060B4"/>
    <w:rsid w:val="0079653C"/>
    <w:rsid w:val="00810EF0"/>
    <w:rsid w:val="0099278F"/>
    <w:rsid w:val="009C2742"/>
    <w:rsid w:val="00AF21D7"/>
    <w:rsid w:val="00D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5DF3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215A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15A7"/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character" w:styleId="Siln">
    <w:name w:val="Strong"/>
    <w:basedOn w:val="Predvolenpsmoodseku"/>
    <w:uiPriority w:val="22"/>
    <w:qFormat/>
    <w:rsid w:val="004215A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965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0EF0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5DF3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4215A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15A7"/>
    <w:rPr>
      <w:rFonts w:ascii="Times New Roman" w:eastAsia="Times New Roman" w:hAnsi="Times New Roman" w:cs="Times New Roman"/>
      <w:b/>
      <w:bCs/>
      <w:kern w:val="36"/>
      <w:sz w:val="38"/>
      <w:szCs w:val="38"/>
      <w:lang w:eastAsia="sk-SK"/>
    </w:rPr>
  </w:style>
  <w:style w:type="character" w:styleId="Siln">
    <w:name w:val="Strong"/>
    <w:basedOn w:val="Predvolenpsmoodseku"/>
    <w:uiPriority w:val="22"/>
    <w:qFormat/>
    <w:rsid w:val="004215A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9653C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0EF0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E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4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az.sk/slovensko/prispevok-rekonstrukcia-internatov/170703-clan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lkenoviny.joj.sk/noviny-archiv/2015-12-10-noviny-tv-joj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3.com/clanok/1074320/tb-r-fica-a-r-kropila-po-rokovani-so-zastupcami-slovenskych-vysokych-skol-a-studentov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E9F1-0526-4178-9062-7A72802F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Gallová</dc:creator>
  <cp:lastModifiedBy>Michaela Dančová</cp:lastModifiedBy>
  <cp:revision>2</cp:revision>
  <cp:lastPrinted>2015-12-14T15:37:00Z</cp:lastPrinted>
  <dcterms:created xsi:type="dcterms:W3CDTF">2015-12-14T16:00:00Z</dcterms:created>
  <dcterms:modified xsi:type="dcterms:W3CDTF">2015-12-14T16:00:00Z</dcterms:modified>
</cp:coreProperties>
</file>